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293" w:rsidRDefault="00D50293" w:rsidP="00D5029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D50293" w:rsidRDefault="00D50293" w:rsidP="00D502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0293" w:rsidRDefault="00D50293" w:rsidP="00D5029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</w:p>
    <w:p w:rsidR="00D50293" w:rsidRDefault="00D50293" w:rsidP="00D502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324" w:type="dxa"/>
        <w:tblInd w:w="-147" w:type="dxa"/>
        <w:tblLook w:val="04A0" w:firstRow="1" w:lastRow="0" w:firstColumn="1" w:lastColumn="0" w:noHBand="0" w:noVBand="1"/>
      </w:tblPr>
      <w:tblGrid>
        <w:gridCol w:w="709"/>
        <w:gridCol w:w="2237"/>
        <w:gridCol w:w="5154"/>
        <w:gridCol w:w="1224"/>
      </w:tblGrid>
      <w:tr w:rsidR="00D50293" w:rsidTr="00B14B51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Default="00D50293" w:rsidP="004126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0293" w:rsidRDefault="00D50293" w:rsidP="004126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6A2DB2" wp14:editId="4D67EC04">
                  <wp:extent cx="1693545" cy="723265"/>
                  <wp:effectExtent l="0" t="0" r="1905" b="635"/>
                  <wp:docPr id="37" name="Picture 3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293" w:rsidRDefault="00D50293" w:rsidP="004126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SENARAI SEMAK DOKUMEN BAYARAN 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PESANAN JABATAN / LOCAL (LO)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PROJEK (KERJA)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BAGI TUJUAN 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BAYARAN KEPAD</w:t>
            </w: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A PEMBEKAL</w:t>
            </w:r>
          </w:p>
          <w:p w:rsidR="00D50293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50293" w:rsidRPr="00B14B51" w:rsidTr="00B14B51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B51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B51">
              <w:rPr>
                <w:rFonts w:ascii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4B51">
              <w:rPr>
                <w:rFonts w:ascii="Arial" w:hAnsi="Arial" w:cs="Arial"/>
                <w:b/>
                <w:sz w:val="24"/>
                <w:szCs w:val="24"/>
              </w:rPr>
              <w:t>ADA (√)</w:t>
            </w:r>
          </w:p>
        </w:tc>
      </w:tr>
      <w:tr w:rsidR="00D50293" w:rsidRPr="00B14B51" w:rsidTr="00B14B5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64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B14B51">
            <w:pPr>
              <w:spacing w:line="276" w:lineRule="auto"/>
              <w:ind w:left="164"/>
              <w:rPr>
                <w:rFonts w:ascii="Arial" w:hAnsi="Arial" w:cs="Arial"/>
                <w:color w:val="FF0000"/>
                <w:sz w:val="22"/>
                <w:szCs w:val="24"/>
                <w:lang w:val="en-MY"/>
              </w:rPr>
            </w:pPr>
            <w:proofErr w:type="spellStart"/>
            <w:r w:rsidRPr="00B14B51">
              <w:rPr>
                <w:rFonts w:ascii="Arial" w:hAnsi="Arial" w:cs="Arial"/>
                <w:b/>
                <w:color w:val="000000" w:themeColor="text1"/>
                <w:sz w:val="22"/>
                <w:szCs w:val="24"/>
                <w:lang w:val="en-MY"/>
              </w:rPr>
              <w:t>Tuntutan</w:t>
            </w:r>
            <w:proofErr w:type="spellEnd"/>
            <w:r w:rsidRPr="00B14B51">
              <w:rPr>
                <w:rFonts w:ascii="Arial" w:hAnsi="Arial" w:cs="Arial"/>
                <w:b/>
                <w:color w:val="000000" w:themeColor="text1"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color w:val="000000" w:themeColor="text1"/>
                <w:sz w:val="22"/>
                <w:szCs w:val="24"/>
                <w:lang w:val="en-MY"/>
              </w:rPr>
              <w:t>bayaran</w:t>
            </w:r>
            <w:proofErr w:type="spellEnd"/>
            <w:r w:rsidR="00B14B51"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 xml:space="preserve"> </w:t>
            </w:r>
            <w:r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 xml:space="preserve">- </w:t>
            </w:r>
            <w:proofErr w:type="spellStart"/>
            <w:r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>Perakuan</w:t>
            </w:r>
            <w:proofErr w:type="spellEnd"/>
            <w:r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>Bayaran</w:t>
            </w:r>
            <w:proofErr w:type="spellEnd"/>
            <w:r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 xml:space="preserve"> INTERIM / MUKTAMAD</w:t>
            </w:r>
            <w:r w:rsidR="00B14B51"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t>**</w:t>
            </w:r>
            <w:r w:rsidR="00B14B51"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br/>
            </w:r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- </w:t>
            </w:r>
            <w:proofErr w:type="spellStart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Bagi</w:t>
            </w:r>
            <w:proofErr w:type="spellEnd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proofErr w:type="spellStart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Bayaran</w:t>
            </w:r>
            <w:proofErr w:type="spellEnd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proofErr w:type="spellStart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terakhir</w:t>
            </w:r>
            <w:proofErr w:type="spellEnd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proofErr w:type="spellStart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lampirkan</w:t>
            </w:r>
            <w:proofErr w:type="spellEnd"/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Salinan C</w:t>
            </w:r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P</w:t>
            </w:r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C (</w:t>
            </w:r>
            <w:proofErr w:type="spellStart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Perakuan</w:t>
            </w:r>
            <w:proofErr w:type="spellEnd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proofErr w:type="spellStart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Kerja</w:t>
            </w:r>
            <w:proofErr w:type="spellEnd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</w:t>
            </w:r>
            <w:proofErr w:type="spellStart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Sia</w:t>
            </w:r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t>p</w:t>
            </w:r>
            <w:proofErr w:type="spellEnd"/>
            <w:r w:rsidR="00B14B51" w:rsidRPr="00B14B51">
              <w:rPr>
                <w:rFonts w:ascii="Arial" w:hAnsi="Arial" w:cs="Arial"/>
                <w:sz w:val="22"/>
                <w:szCs w:val="24"/>
                <w:lang w:val="en-MY"/>
              </w:rPr>
              <w:t>)</w:t>
            </w:r>
            <w:r w:rsidR="00B14B51" w:rsidRPr="00B14B51">
              <w:rPr>
                <w:rFonts w:ascii="Arial" w:hAnsi="Arial" w:cs="Arial"/>
                <w:color w:val="000000" w:themeColor="text1"/>
                <w:sz w:val="22"/>
                <w:szCs w:val="24"/>
                <w:lang w:val="en-MY"/>
              </w:rPr>
              <w:br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64"/>
              <w:rPr>
                <w:rFonts w:ascii="Arial" w:hAnsi="Arial" w:cs="Arial"/>
                <w:sz w:val="22"/>
                <w:szCs w:val="10"/>
              </w:rPr>
            </w:pPr>
          </w:p>
          <w:p w:rsidR="00B14B51" w:rsidRDefault="00D50293" w:rsidP="00B14B51">
            <w:pPr>
              <w:spacing w:line="276" w:lineRule="auto"/>
              <w:ind w:left="177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Salinan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>Pesanan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>Jabatan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/ Local Order (LO) yang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>disahkan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oleh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Ketua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Jabatan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Bendahari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/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Penolong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proofErr w:type="gram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Bendahari</w:t>
            </w:r>
            <w:proofErr w:type="spellEnd"/>
            <w:r w:rsid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:</w:t>
            </w:r>
            <w:proofErr w:type="gramEnd"/>
          </w:p>
          <w:p w:rsidR="00B14B51" w:rsidRPr="00B14B51" w:rsidRDefault="00B14B51" w:rsidP="00B14B51">
            <w:pPr>
              <w:spacing w:line="276" w:lineRule="auto"/>
              <w:ind w:left="177"/>
              <w:rPr>
                <w:rFonts w:ascii="Arial" w:hAnsi="Arial" w:cs="Arial"/>
                <w:sz w:val="22"/>
                <w:szCs w:val="22"/>
                <w:lang w:val="en-MY"/>
              </w:rPr>
            </w:pPr>
          </w:p>
          <w:p w:rsidR="00D50293" w:rsidRPr="00B14B51" w:rsidRDefault="00B14B51" w:rsidP="00B14B51">
            <w:pPr>
              <w:spacing w:line="276" w:lineRule="auto"/>
              <w:ind w:left="460" w:hanging="283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-  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Dicop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sah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“</w:t>
            </w:r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BENAR DARI SALINAN ASAL</w:t>
            </w:r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”</w:t>
            </w:r>
          </w:p>
          <w:p w:rsidR="00D50293" w:rsidRPr="00B14B51" w:rsidRDefault="00B14B51" w:rsidP="00B14B5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60" w:hanging="283"/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L</w:t>
            </w:r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engkap</w:t>
            </w:r>
            <w:proofErr w:type="spellEnd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ditandatangani</w:t>
            </w:r>
            <w:proofErr w:type="spellEnd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oleh </w:t>
            </w:r>
            <w:proofErr w:type="spellStart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Ketua</w:t>
            </w:r>
            <w:proofErr w:type="spellEnd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PTJ dan </w:t>
            </w:r>
            <w:proofErr w:type="spellStart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Pembekal</w:t>
            </w:r>
            <w:proofErr w:type="spellEnd"/>
          </w:p>
          <w:p w:rsidR="00B14B51" w:rsidRPr="00B14B51" w:rsidRDefault="00B14B51" w:rsidP="00B14B51">
            <w:pPr>
              <w:pStyle w:val="ListParagraph"/>
              <w:ind w:left="460"/>
              <w:rPr>
                <w:rFonts w:ascii="Arial" w:hAnsi="Arial" w:cs="Arial"/>
                <w:szCs w:val="24"/>
                <w:lang w:val="en-MY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B14B51" w:rsidP="00B14B51">
            <w:pPr>
              <w:spacing w:line="276" w:lineRule="auto"/>
              <w:ind w:left="164"/>
              <w:rPr>
                <w:rFonts w:ascii="Arial" w:hAnsi="Arial" w:cs="Arial"/>
                <w:sz w:val="22"/>
                <w:szCs w:val="22"/>
                <w:lang w:val="en-MY"/>
              </w:rPr>
            </w:pPr>
            <w:r>
              <w:rPr>
                <w:rFonts w:ascii="Arial" w:hAnsi="Arial" w:cs="Arial"/>
                <w:sz w:val="22"/>
                <w:szCs w:val="24"/>
                <w:lang w:val="en-MY"/>
              </w:rPr>
              <w:br/>
            </w:r>
            <w:proofErr w:type="spellStart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Pesanan</w:t>
            </w:r>
            <w:proofErr w:type="spellEnd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>Jabatan</w:t>
            </w:r>
            <w:proofErr w:type="spellEnd"/>
            <w:r w:rsidR="00D50293"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/Local Order (LO) yang </w:t>
            </w:r>
            <w:r w:rsidRPr="00B14B51">
              <w:rPr>
                <w:rFonts w:ascii="Arial" w:hAnsi="Arial" w:cs="Arial"/>
                <w:b/>
                <w:sz w:val="22"/>
                <w:szCs w:val="22"/>
                <w:lang w:val="en-MY"/>
              </w:rPr>
              <w:t>ASAL</w:t>
            </w:r>
          </w:p>
          <w:p w:rsidR="00D50293" w:rsidRPr="00B14B51" w:rsidRDefault="00D50293" w:rsidP="00B14B5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  <w:lang w:val="en-MY"/>
              </w:rPr>
            </w:pP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lengkap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ditandtangani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oleh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Ketua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PTJ dan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Pembekal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untuk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Bayaran</w:t>
            </w:r>
            <w:proofErr w:type="spellEnd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sz w:val="22"/>
                <w:szCs w:val="22"/>
                <w:lang w:val="en-MY"/>
              </w:rPr>
              <w:t>Terakhir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64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ind w:left="110" w:hangingChars="50" w:hanging="110"/>
              <w:rPr>
                <w:rFonts w:ascii="Arial" w:hAnsi="Arial" w:cs="Arial"/>
                <w:b/>
                <w:sz w:val="22"/>
                <w:szCs w:val="24"/>
                <w:lang w:val="en-MY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 xml:space="preserve"> 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Semakan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Bayaran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Kemajuan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INTERIM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14B51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64"/>
              <w:rPr>
                <w:rFonts w:ascii="Arial" w:hAnsi="Arial" w:cs="Arial"/>
                <w:sz w:val="22"/>
                <w:szCs w:val="10"/>
              </w:rPr>
            </w:pPr>
          </w:p>
          <w:p w:rsidR="00D50293" w:rsidRPr="00B14B51" w:rsidRDefault="00D50293" w:rsidP="004126CA">
            <w:pPr>
              <w:ind w:left="110" w:hangingChars="50" w:hanging="110"/>
              <w:rPr>
                <w:rFonts w:ascii="Arial" w:hAnsi="Arial" w:cs="Arial"/>
                <w:b/>
                <w:sz w:val="22"/>
                <w:szCs w:val="24"/>
                <w:lang w:val="en-MY"/>
              </w:rPr>
            </w:pPr>
            <w:r w:rsidRPr="00B14B51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Perakuan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Bayaran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INTERIM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B14B51" w:rsidP="004126CA">
            <w:pPr>
              <w:jc w:val="center"/>
              <w:rPr>
                <w:rFonts w:ascii="Arial" w:hAnsi="Arial" w:cs="Arial"/>
                <w:sz w:val="22"/>
                <w:szCs w:val="24"/>
                <w:lang w:val="en-MY"/>
              </w:rPr>
            </w:pPr>
            <w:r>
              <w:rPr>
                <w:rFonts w:ascii="Arial" w:hAnsi="Arial" w:cs="Arial"/>
                <w:sz w:val="22"/>
                <w:szCs w:val="24"/>
                <w:lang w:val="en-MY"/>
              </w:rPr>
              <w:br/>
            </w:r>
            <w:r w:rsidR="00D50293" w:rsidRPr="00B14B51">
              <w:rPr>
                <w:rFonts w:ascii="Arial" w:hAnsi="Arial" w:cs="Arial"/>
                <w:sz w:val="22"/>
                <w:szCs w:val="24"/>
                <w:lang w:val="en-MY"/>
              </w:rPr>
              <w:t>6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10" w:hangingChars="50" w:hanging="110"/>
              <w:rPr>
                <w:rFonts w:ascii="Arial" w:hAnsi="Arial" w:cs="Arial"/>
                <w:b/>
                <w:sz w:val="22"/>
                <w:szCs w:val="24"/>
                <w:lang w:val="en-MY"/>
              </w:rPr>
            </w:pPr>
            <w:r w:rsidRP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 </w:t>
            </w:r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br/>
            </w:r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Salinan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Perakuan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Kerja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Tidak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Siap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50293" w:rsidRPr="00B14B51" w:rsidTr="00B14B5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B14B51" w:rsidP="004126CA">
            <w:pPr>
              <w:jc w:val="center"/>
              <w:rPr>
                <w:rFonts w:ascii="Arial" w:hAnsi="Arial" w:cs="Arial"/>
                <w:sz w:val="22"/>
                <w:szCs w:val="24"/>
                <w:lang w:val="en-MY"/>
              </w:rPr>
            </w:pPr>
            <w:r>
              <w:rPr>
                <w:rFonts w:ascii="Arial" w:hAnsi="Arial" w:cs="Arial"/>
                <w:sz w:val="22"/>
                <w:szCs w:val="24"/>
                <w:lang w:val="en-MY"/>
              </w:rPr>
              <w:br/>
            </w:r>
            <w:r w:rsidR="00D50293" w:rsidRPr="00B14B51">
              <w:rPr>
                <w:rFonts w:ascii="Arial" w:hAnsi="Arial" w:cs="Arial"/>
                <w:sz w:val="22"/>
                <w:szCs w:val="24"/>
                <w:lang w:val="en-MY"/>
              </w:rPr>
              <w:t>7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ind w:left="110" w:hangingChars="50" w:hanging="110"/>
              <w:rPr>
                <w:rFonts w:ascii="Arial" w:hAnsi="Arial" w:cs="Arial"/>
                <w:b/>
                <w:sz w:val="22"/>
                <w:szCs w:val="24"/>
                <w:lang w:val="en-MY"/>
              </w:rPr>
            </w:pPr>
            <w:r w:rsidRPr="00B14B51">
              <w:rPr>
                <w:rFonts w:ascii="Arial" w:hAnsi="Arial" w:cs="Arial"/>
                <w:sz w:val="22"/>
                <w:szCs w:val="24"/>
                <w:lang w:val="en-MY"/>
              </w:rPr>
              <w:t xml:space="preserve">  </w:t>
            </w:r>
            <w:r w:rsidR="00B14B51">
              <w:rPr>
                <w:rFonts w:ascii="Arial" w:hAnsi="Arial" w:cs="Arial"/>
                <w:sz w:val="22"/>
                <w:szCs w:val="24"/>
                <w:lang w:val="en-MY"/>
              </w:rPr>
              <w:br/>
            </w:r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Surat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Tuntutan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>Bayaran</w:t>
            </w:r>
            <w:proofErr w:type="spellEnd"/>
            <w:r w:rsidRPr="00B14B51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INTERIM oleh Vendor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93" w:rsidRPr="00B14B51" w:rsidRDefault="00D50293" w:rsidP="004126CA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D50293" w:rsidRDefault="00D50293" w:rsidP="00D50293"/>
    <w:p w:rsidR="00D50293" w:rsidRDefault="00D50293" w:rsidP="00D50293">
      <w:bookmarkStart w:id="0" w:name="_GoBack"/>
      <w:bookmarkEnd w:id="0"/>
    </w:p>
    <w:p w:rsidR="00D50293" w:rsidRDefault="00D50293" w:rsidP="00D50293"/>
    <w:p w:rsidR="00B20B08" w:rsidRDefault="00B14B51"/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5F"/>
    <w:multiLevelType w:val="hybridMultilevel"/>
    <w:tmpl w:val="1242D4D0"/>
    <w:lvl w:ilvl="0" w:tplc="B4BADDE4">
      <w:numFmt w:val="bullet"/>
      <w:lvlText w:val="-"/>
      <w:lvlJc w:val="left"/>
      <w:pPr>
        <w:ind w:left="524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3"/>
    <w:rsid w:val="00251D90"/>
    <w:rsid w:val="0099284E"/>
    <w:rsid w:val="00B14B51"/>
    <w:rsid w:val="00D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A820"/>
  <w15:chartTrackingRefBased/>
  <w15:docId w15:val="{25C55A70-EABB-4795-B1A8-14BEA88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50293"/>
    <w:pPr>
      <w:spacing w:after="0" w:line="240" w:lineRule="auto"/>
    </w:pPr>
    <w:rPr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2</cp:revision>
  <dcterms:created xsi:type="dcterms:W3CDTF">2022-07-27T02:15:00Z</dcterms:created>
  <dcterms:modified xsi:type="dcterms:W3CDTF">2025-02-19T02:00:00Z</dcterms:modified>
</cp:coreProperties>
</file>